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47857"/>
                <w:sz w:val="52"/>
                <w:szCs w:val="52"/>
              </w:rPr>
              <w:t xml:space="preserve">INVOICE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Invoice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INV-0001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Due 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Terms: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Net 30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047857"/>
          <w:sz w:val="18"/>
          <w:szCs w:val="18"/>
        </w:rPr>
        <w:t xml:space="preserve">BILL TO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color w:val="6B7280"/>
          <w:sz w:val="20"/>
          <w:szCs w:val="20"/>
        </w:rPr>
        <w:t xml:space="preserve">[Client 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color w:val="6B7280"/>
          <w:sz w:val="20"/>
          <w:szCs w:val="20"/>
        </w:rPr>
        <w:t xml:space="preserve">[Street address]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color w:val="6B7280"/>
          <w:sz w:val="20"/>
          <w:szCs w:val="20"/>
        </w:rPr>
        <w:t xml:space="preserve">[City, State ZIP]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color w:val="6B7280"/>
          <w:sz w:val="20"/>
          <w:szCs w:val="20"/>
        </w:rPr>
        <w:t xml:space="preserve">[Email]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742"/>
        <w:gridCol w:w="1253"/>
        <w:gridCol w:w="1670"/>
        <w:gridCol w:w="1775"/>
      </w:tblGrid>
      <w:tr>
        <w:trPr>
          <w:tblHeader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478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478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478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478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74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7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47857"/>
                <w:sz w:val="18"/>
                <w:szCs w:val="18"/>
              </w:rPr>
              <w:t xml:space="preserve">NOTES / PAYMENT INSTRUCTIONS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Payment instructions, bank details or a thank-you note.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640"/>
              <w:gridCol w:w="2160"/>
            </w:tblGrid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Shipping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Total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047857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047857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400"/>
        <w:jc w:val="center"/>
      </w:pP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Thank you for your business!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Excel Invoice Maker · excelinvoicemaker.com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Excel Invoice Maker</dc:creator>
  <cp:lastModifiedBy>Un-named</cp:lastModifiedBy>
  <cp:revision>1</cp:revision>
  <dcterms:created xsi:type="dcterms:W3CDTF">2026-10-04T19:27:36.340Z</dcterms:created>
  <dcterms:modified xsi:type="dcterms:W3CDTF">2026-10-04T19:27:36.340Z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